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470"/>
        <w:gridCol w:w="471"/>
        <w:gridCol w:w="1013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4"/>
        <w:gridCol w:w="474"/>
        <w:gridCol w:w="1124"/>
      </w:tblGrid>
      <w:tr w:rsidR="00E932E4" w:rsidRPr="00763FF5" w14:paraId="7084335A" w14:textId="77777777" w:rsidTr="008D51C3">
        <w:trPr>
          <w:trHeight w:val="420"/>
        </w:trPr>
        <w:tc>
          <w:tcPr>
            <w:tcW w:w="1955" w:type="dxa"/>
            <w:vAlign w:val="center"/>
            <w:hideMark/>
          </w:tcPr>
          <w:p w14:paraId="1E26EF30" w14:textId="0CB643E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F2A8A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PC1C</w:t>
            </w:r>
            <w:r w:rsidR="000777A4">
              <w:rPr>
                <w:rFonts w:ascii="Tw Cen MT" w:hAnsi="Tw Cen MT" w:cs="Times New Roman"/>
                <w:b/>
                <w:sz w:val="28"/>
                <w:szCs w:val="28"/>
              </w:rPr>
              <w:t>B</w:t>
            </w:r>
            <w:r w:rsidR="00CF2A8A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4852BC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8" w:type="dxa"/>
            <w:vAlign w:val="center"/>
          </w:tcPr>
          <w:p w14:paraId="16922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0019A43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2BCEC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54D652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3D2C312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3671A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056455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533630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4F6A1A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4" w:type="dxa"/>
            <w:vAlign w:val="center"/>
            <w:hideMark/>
          </w:tcPr>
          <w:p w14:paraId="34A67285" w14:textId="1FC5C3CD" w:rsidR="00E932E4" w:rsidRPr="00763FF5" w:rsidRDefault="00CF2A8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5EE614AE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B4395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C09A30B" w14:textId="4956168B" w:rsidR="00450012" w:rsidRPr="00763FF5" w:rsidRDefault="00CF2A8A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 Year I Semester Regular Examinations, January / February 2024</w:t>
      </w:r>
    </w:p>
    <w:p w14:paraId="68C092F1" w14:textId="7E7ED4E2" w:rsidR="00210720" w:rsidRPr="004A25E7" w:rsidRDefault="004852B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DATABASE MANAGEMENT SYSTEM CONCEPTS</w:t>
      </w:r>
    </w:p>
    <w:p w14:paraId="3ED21F5D" w14:textId="76E2FA66" w:rsidR="00450012" w:rsidRPr="00763FF5" w:rsidRDefault="00210720" w:rsidP="0021072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CS</w:t>
      </w:r>
      <w:r w:rsidR="000777A4">
        <w:rPr>
          <w:rFonts w:ascii="Tw Cen MT" w:hAnsi="Tw Cen MT"/>
          <w:sz w:val="28"/>
          <w:szCs w:val="28"/>
        </w:rPr>
        <w:t>BS</w:t>
      </w:r>
      <w:r>
        <w:rPr>
          <w:rFonts w:ascii="Tw Cen MT" w:hAnsi="Tw Cen MT"/>
          <w:sz w:val="28"/>
          <w:szCs w:val="28"/>
        </w:rPr>
        <w:t>)</w:t>
      </w:r>
    </w:p>
    <w:p w14:paraId="6139DB0A" w14:textId="53DD92D5" w:rsidR="00126FB5" w:rsidRDefault="00126FB5" w:rsidP="00126FB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Max. Marks: </w:t>
      </w:r>
      <w:r w:rsidR="00CF2A8A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394F391" w14:textId="77777777" w:rsidR="00126FB5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450A87E" w14:textId="77777777" w:rsidR="00126FB5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69A1CF" w14:textId="77777777" w:rsidR="00CF2A8A" w:rsidRDefault="00126FB5" w:rsidP="00126FB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9CA5495" w14:textId="2E1F8FB6" w:rsidR="00383B89" w:rsidRPr="00383B89" w:rsidRDefault="003A19C5" w:rsidP="00383B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83B89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383B89" w:rsidRPr="00383B89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383B89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624BAFF5" w14:textId="69524C33" w:rsidR="003A19C5" w:rsidRPr="00FE3C7D" w:rsidRDefault="003A19C5" w:rsidP="00383B89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3C7D">
        <w:rPr>
          <w:rFonts w:ascii="Times New Roman" w:eastAsia="Calibri" w:hAnsi="Times New Roman" w:cs="Times New Roman"/>
          <w:b/>
          <w:sz w:val="24"/>
          <w:szCs w:val="24"/>
        </w:rPr>
        <w:t>5X2 =10</w:t>
      </w:r>
      <w:r w:rsidR="00383B89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p w14:paraId="0CAA25DF" w14:textId="77777777" w:rsidR="003A19C5" w:rsidRPr="00FE3C7D" w:rsidRDefault="003A19C5" w:rsidP="003A19C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3C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E3C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E3C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E3C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E3C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7719"/>
        <w:gridCol w:w="550"/>
        <w:gridCol w:w="795"/>
        <w:gridCol w:w="747"/>
      </w:tblGrid>
      <w:tr w:rsidR="003A19C5" w:rsidRPr="00FE3C7D" w14:paraId="6C8F1CF4" w14:textId="77777777" w:rsidTr="006904C2">
        <w:tc>
          <w:tcPr>
            <w:tcW w:w="894" w:type="dxa"/>
          </w:tcPr>
          <w:p w14:paraId="56E85340" w14:textId="77777777" w:rsidR="003A19C5" w:rsidRPr="00FE3C7D" w:rsidRDefault="003A19C5" w:rsidP="003A19C5">
            <w:pPr>
              <w:pStyle w:val="ListParagraph"/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7719" w:type="dxa"/>
          </w:tcPr>
          <w:p w14:paraId="29CEA32E" w14:textId="7E7A5150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bCs/>
                <w:sz w:val="24"/>
                <w:szCs w:val="24"/>
                <w:shd w:val="clear" w:color="auto" w:fill="FFFFFF"/>
              </w:rPr>
              <w:t>Define single valued and multivalued attributes</w:t>
            </w:r>
            <w:r w:rsidR="009C5077">
              <w:rPr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50" w:type="dxa"/>
          </w:tcPr>
          <w:p w14:paraId="7756E8E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5C3129C0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CO-1</w:t>
            </w:r>
          </w:p>
        </w:tc>
        <w:tc>
          <w:tcPr>
            <w:tcW w:w="747" w:type="dxa"/>
          </w:tcPr>
          <w:p w14:paraId="651B8A2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BL-1</w:t>
            </w:r>
          </w:p>
        </w:tc>
      </w:tr>
      <w:tr w:rsidR="003A19C5" w:rsidRPr="00FE3C7D" w14:paraId="56C57A78" w14:textId="77777777" w:rsidTr="006904C2">
        <w:tc>
          <w:tcPr>
            <w:tcW w:w="894" w:type="dxa"/>
          </w:tcPr>
          <w:p w14:paraId="4956BE57" w14:textId="77777777" w:rsidR="003A19C5" w:rsidRPr="00FE3C7D" w:rsidRDefault="003A19C5" w:rsidP="003A19C5">
            <w:pPr>
              <w:pStyle w:val="ListParagraph"/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7719" w:type="dxa"/>
          </w:tcPr>
          <w:p w14:paraId="1FD0F9A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 List the table modification commands in SQL?</w:t>
            </w:r>
          </w:p>
        </w:tc>
        <w:tc>
          <w:tcPr>
            <w:tcW w:w="550" w:type="dxa"/>
          </w:tcPr>
          <w:p w14:paraId="2F057027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7EAC59C3" w14:textId="784DB29B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470CDE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14:paraId="34FC86A0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BL-1</w:t>
            </w:r>
          </w:p>
        </w:tc>
      </w:tr>
      <w:tr w:rsidR="003A19C5" w:rsidRPr="00FE3C7D" w14:paraId="55801403" w14:textId="77777777" w:rsidTr="006904C2">
        <w:tc>
          <w:tcPr>
            <w:tcW w:w="894" w:type="dxa"/>
          </w:tcPr>
          <w:p w14:paraId="70F83F55" w14:textId="77777777" w:rsidR="003A19C5" w:rsidRPr="00FE3C7D" w:rsidRDefault="003A19C5" w:rsidP="003A19C5">
            <w:pPr>
              <w:pStyle w:val="ListParagraph"/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7719" w:type="dxa"/>
          </w:tcPr>
          <w:p w14:paraId="7EA295BD" w14:textId="150F13E1" w:rsidR="003A19C5" w:rsidRPr="00FE3C7D" w:rsidRDefault="003A19C5" w:rsidP="00AA1F0B">
            <w:pPr>
              <w:ind w:right="-603"/>
              <w:contextualSpacing/>
              <w:rPr>
                <w:sz w:val="24"/>
                <w:szCs w:val="24"/>
              </w:rPr>
            </w:pPr>
            <w:r w:rsidRPr="00FE3C7D">
              <w:rPr>
                <w:rFonts w:eastAsiaTheme="minorHAnsi"/>
                <w:sz w:val="24"/>
                <w:szCs w:val="24"/>
              </w:rPr>
              <w:t>What are the problems with data redundancy</w:t>
            </w:r>
            <w:r w:rsidR="009C5077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3E576939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3A6C8966" w14:textId="73B870B8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470CDE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</w:tcPr>
          <w:p w14:paraId="70DFD1CA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1DB3DCC9" w14:textId="77777777" w:rsidTr="006904C2">
        <w:tc>
          <w:tcPr>
            <w:tcW w:w="894" w:type="dxa"/>
          </w:tcPr>
          <w:p w14:paraId="2D8CAB01" w14:textId="77777777" w:rsidR="003A19C5" w:rsidRPr="00FE3C7D" w:rsidRDefault="003A19C5" w:rsidP="003A19C5">
            <w:pPr>
              <w:pStyle w:val="ListParagraph"/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7719" w:type="dxa"/>
          </w:tcPr>
          <w:p w14:paraId="08891F22" w14:textId="70089A29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What are the steps in constructing precedence graph</w:t>
            </w:r>
            <w:r w:rsidR="009C5077">
              <w:rPr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0F7BFFB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230D06D0" w14:textId="12803351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470CDE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14:paraId="45CB276A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65AD9CBC" w14:textId="77777777" w:rsidTr="006904C2">
        <w:tc>
          <w:tcPr>
            <w:tcW w:w="894" w:type="dxa"/>
          </w:tcPr>
          <w:p w14:paraId="1829C53E" w14:textId="77777777" w:rsidR="003A19C5" w:rsidRPr="00FE3C7D" w:rsidRDefault="003A19C5" w:rsidP="003A19C5">
            <w:pPr>
              <w:pStyle w:val="ListParagraph"/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7719" w:type="dxa"/>
          </w:tcPr>
          <w:p w14:paraId="00C11BC1" w14:textId="0E92CBFC" w:rsidR="003A19C5" w:rsidRPr="00FE3C7D" w:rsidRDefault="003A19C5" w:rsidP="00AA1F0B">
            <w:pPr>
              <w:ind w:right="-605"/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What are the advantages and disadvantages of indexed sequential</w:t>
            </w:r>
            <w:r w:rsidR="009C5077">
              <w:rPr>
                <w:sz w:val="24"/>
                <w:szCs w:val="24"/>
              </w:rPr>
              <w:t xml:space="preserve"> </w:t>
            </w:r>
            <w:r w:rsidRPr="00FE3C7D">
              <w:rPr>
                <w:sz w:val="24"/>
                <w:szCs w:val="24"/>
              </w:rPr>
              <w:t>file?</w:t>
            </w:r>
          </w:p>
        </w:tc>
        <w:tc>
          <w:tcPr>
            <w:tcW w:w="550" w:type="dxa"/>
          </w:tcPr>
          <w:p w14:paraId="0B525E55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71F9A497" w14:textId="5E78BF5F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470CDE">
              <w:rPr>
                <w:sz w:val="24"/>
                <w:szCs w:val="24"/>
              </w:rPr>
              <w:t>2</w:t>
            </w:r>
          </w:p>
        </w:tc>
        <w:tc>
          <w:tcPr>
            <w:tcW w:w="747" w:type="dxa"/>
          </w:tcPr>
          <w:p w14:paraId="112C25AA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</w:tbl>
    <w:p w14:paraId="3A670429" w14:textId="0BD90C11" w:rsidR="00383B89" w:rsidRDefault="00383B89" w:rsidP="00383B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763BD02B" w14:textId="3906C6E9" w:rsidR="003A19C5" w:rsidRPr="00FE3C7D" w:rsidRDefault="00383B89" w:rsidP="00383B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709"/>
        <w:gridCol w:w="797"/>
        <w:gridCol w:w="765"/>
      </w:tblGrid>
      <w:tr w:rsidR="003A19C5" w:rsidRPr="00FE3C7D" w14:paraId="7EABCE4C" w14:textId="77777777" w:rsidTr="006904C2">
        <w:tc>
          <w:tcPr>
            <w:tcW w:w="10743" w:type="dxa"/>
            <w:gridSpan w:val="5"/>
          </w:tcPr>
          <w:p w14:paraId="6FADEEB7" w14:textId="77777777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3A19C5" w:rsidRPr="00FE3C7D" w14:paraId="74B04B98" w14:textId="77777777" w:rsidTr="006904C2">
        <w:tc>
          <w:tcPr>
            <w:tcW w:w="675" w:type="dxa"/>
          </w:tcPr>
          <w:p w14:paraId="20164880" w14:textId="6B59C982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1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1E818F7" w14:textId="2CB9D40C" w:rsidR="003A19C5" w:rsidRPr="00FE3C7D" w:rsidRDefault="003A19C5" w:rsidP="003A19C5">
            <w:pPr>
              <w:pStyle w:val="ListParagraph"/>
              <w:numPr>
                <w:ilvl w:val="0"/>
                <w:numId w:val="57"/>
              </w:numPr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Explain database system architecture with a neat diagram</w:t>
            </w:r>
            <w:r w:rsidR="009C507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01273A1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EAAE4C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CO-1</w:t>
            </w:r>
          </w:p>
        </w:tc>
        <w:tc>
          <w:tcPr>
            <w:tcW w:w="765" w:type="dxa"/>
          </w:tcPr>
          <w:p w14:paraId="7C2D6608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0B4E7035" w14:textId="77777777" w:rsidTr="006904C2">
        <w:trPr>
          <w:trHeight w:val="329"/>
        </w:trPr>
        <w:tc>
          <w:tcPr>
            <w:tcW w:w="675" w:type="dxa"/>
          </w:tcPr>
          <w:p w14:paraId="2A510ED1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02B22080" w14:textId="69EC63B4" w:rsidR="003A19C5" w:rsidRPr="00FE3C7D" w:rsidRDefault="003A19C5" w:rsidP="003A19C5">
            <w:pPr>
              <w:pStyle w:val="ListParagraph"/>
              <w:numPr>
                <w:ilvl w:val="0"/>
                <w:numId w:val="57"/>
              </w:numPr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List the advantages of DBMS systems over file systems</w:t>
            </w:r>
            <w:r w:rsidR="009C507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695874D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743C50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CO-1</w:t>
            </w:r>
          </w:p>
        </w:tc>
        <w:tc>
          <w:tcPr>
            <w:tcW w:w="765" w:type="dxa"/>
          </w:tcPr>
          <w:p w14:paraId="533AA165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BL-1</w:t>
            </w:r>
          </w:p>
        </w:tc>
      </w:tr>
      <w:tr w:rsidR="003A19C5" w:rsidRPr="00FE3C7D" w14:paraId="59665134" w14:textId="77777777" w:rsidTr="006904C2">
        <w:tc>
          <w:tcPr>
            <w:tcW w:w="10743" w:type="dxa"/>
            <w:gridSpan w:val="5"/>
          </w:tcPr>
          <w:p w14:paraId="5B334837" w14:textId="77777777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A19C5" w:rsidRPr="00FE3C7D" w14:paraId="05920797" w14:textId="77777777" w:rsidTr="006904C2">
        <w:tc>
          <w:tcPr>
            <w:tcW w:w="675" w:type="dxa"/>
          </w:tcPr>
          <w:p w14:paraId="45460EF5" w14:textId="2EC2853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2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BB8A964" w14:textId="3F81998C" w:rsidR="003A19C5" w:rsidRPr="00FE3C7D" w:rsidRDefault="003A19C5" w:rsidP="009C5077">
            <w:pPr>
              <w:pStyle w:val="ListParagraph"/>
              <w:ind w:left="88"/>
              <w:jc w:val="both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Construct an Entity-Relationship diagram for </w:t>
            </w:r>
            <w:proofErr w:type="spellStart"/>
            <w:proofErr w:type="gramStart"/>
            <w:r w:rsidRPr="00FE3C7D">
              <w:rPr>
                <w:sz w:val="24"/>
                <w:szCs w:val="24"/>
              </w:rPr>
              <w:t>a</w:t>
            </w:r>
            <w:proofErr w:type="spellEnd"/>
            <w:proofErr w:type="gramEnd"/>
            <w:r w:rsidRPr="00FE3C7D">
              <w:rPr>
                <w:sz w:val="24"/>
                <w:szCs w:val="24"/>
              </w:rPr>
              <w:t xml:space="preserve"> online shopping systems such as</w:t>
            </w:r>
            <w:r w:rsidR="009C5077">
              <w:rPr>
                <w:sz w:val="24"/>
                <w:szCs w:val="24"/>
              </w:rPr>
              <w:t xml:space="preserve"> </w:t>
            </w:r>
            <w:r w:rsidRPr="00FE3C7D">
              <w:rPr>
                <w:sz w:val="24"/>
                <w:szCs w:val="24"/>
              </w:rPr>
              <w:t>Amazon/Flipkart. Quote your assumptions and list the requirements considered by you for conceptual database design for the above system.</w:t>
            </w:r>
          </w:p>
        </w:tc>
        <w:tc>
          <w:tcPr>
            <w:tcW w:w="709" w:type="dxa"/>
          </w:tcPr>
          <w:p w14:paraId="664739B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57F14C0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CO-1</w:t>
            </w:r>
          </w:p>
        </w:tc>
        <w:tc>
          <w:tcPr>
            <w:tcW w:w="765" w:type="dxa"/>
          </w:tcPr>
          <w:p w14:paraId="074BE4B7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BL-3</w:t>
            </w:r>
          </w:p>
        </w:tc>
      </w:tr>
      <w:tr w:rsidR="003A19C5" w:rsidRPr="00FE3C7D" w14:paraId="1F645898" w14:textId="77777777" w:rsidTr="006904C2">
        <w:tc>
          <w:tcPr>
            <w:tcW w:w="10743" w:type="dxa"/>
            <w:gridSpan w:val="5"/>
          </w:tcPr>
          <w:p w14:paraId="73574513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4E39EDCB" w14:textId="4F405DB2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3A19C5" w:rsidRPr="00FE3C7D" w14:paraId="6EEF197C" w14:textId="77777777" w:rsidTr="006904C2">
        <w:tc>
          <w:tcPr>
            <w:tcW w:w="675" w:type="dxa"/>
          </w:tcPr>
          <w:p w14:paraId="67A77C82" w14:textId="777D53FD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3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F607766" w14:textId="77777777" w:rsidR="003A19C5" w:rsidRPr="00FE3C7D" w:rsidRDefault="003A19C5" w:rsidP="003A19C5">
            <w:pPr>
              <w:pStyle w:val="ListParagraph"/>
              <w:numPr>
                <w:ilvl w:val="0"/>
                <w:numId w:val="58"/>
              </w:numPr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Consider the following </w:t>
            </w:r>
            <w:proofErr w:type="gramStart"/>
            <w:r w:rsidRPr="00FE3C7D">
              <w:rPr>
                <w:sz w:val="24"/>
                <w:szCs w:val="24"/>
              </w:rPr>
              <w:t>Schema</w:t>
            </w:r>
            <w:proofErr w:type="gramEnd"/>
            <w:r w:rsidRPr="00FE3C7D">
              <w:rPr>
                <w:sz w:val="24"/>
                <w:szCs w:val="24"/>
              </w:rPr>
              <w:t xml:space="preserve"> </w:t>
            </w:r>
          </w:p>
          <w:p w14:paraId="3ED093A4" w14:textId="53F8D7D1" w:rsidR="003A19C5" w:rsidRPr="00FE3C7D" w:rsidRDefault="003A19C5" w:rsidP="00AA1F0B">
            <w:pPr>
              <w:pStyle w:val="ListParagraph"/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        </w:t>
            </w:r>
            <w:proofErr w:type="gramStart"/>
            <w:r w:rsidRPr="00FE3C7D">
              <w:rPr>
                <w:sz w:val="24"/>
                <w:szCs w:val="24"/>
              </w:rPr>
              <w:t>Suppliers(</w:t>
            </w:r>
            <w:proofErr w:type="spellStart"/>
            <w:proofErr w:type="gramEnd"/>
            <w:r w:rsidRPr="00FE3C7D">
              <w:rPr>
                <w:sz w:val="24"/>
                <w:szCs w:val="24"/>
              </w:rPr>
              <w:t>sid</w:t>
            </w:r>
            <w:proofErr w:type="spellEnd"/>
            <w:r w:rsidRPr="00FE3C7D">
              <w:rPr>
                <w:sz w:val="24"/>
                <w:szCs w:val="24"/>
              </w:rPr>
              <w:t xml:space="preserve">: integer, </w:t>
            </w:r>
            <w:proofErr w:type="spellStart"/>
            <w:r w:rsidRPr="00FE3C7D">
              <w:rPr>
                <w:sz w:val="24"/>
                <w:szCs w:val="24"/>
              </w:rPr>
              <w:t>sname</w:t>
            </w:r>
            <w:proofErr w:type="spellEnd"/>
            <w:r w:rsidRPr="00FE3C7D">
              <w:rPr>
                <w:sz w:val="24"/>
                <w:szCs w:val="24"/>
              </w:rPr>
              <w:t>: string, address: string)</w:t>
            </w:r>
            <w:r w:rsidRPr="00FE3C7D">
              <w:rPr>
                <w:sz w:val="24"/>
                <w:szCs w:val="24"/>
              </w:rPr>
              <w:tab/>
            </w:r>
            <w:r w:rsidRPr="00FE3C7D">
              <w:rPr>
                <w:sz w:val="24"/>
                <w:szCs w:val="24"/>
              </w:rPr>
              <w:tab/>
            </w:r>
            <w:r w:rsidRPr="00FE3C7D">
              <w:rPr>
                <w:sz w:val="24"/>
                <w:szCs w:val="24"/>
              </w:rPr>
              <w:tab/>
              <w:t xml:space="preserve">  Parts(</w:t>
            </w:r>
            <w:proofErr w:type="spellStart"/>
            <w:r w:rsidRPr="00FE3C7D">
              <w:rPr>
                <w:sz w:val="24"/>
                <w:szCs w:val="24"/>
              </w:rPr>
              <w:t>pid</w:t>
            </w:r>
            <w:proofErr w:type="spellEnd"/>
            <w:r w:rsidRPr="00FE3C7D">
              <w:rPr>
                <w:sz w:val="24"/>
                <w:szCs w:val="24"/>
              </w:rPr>
              <w:t xml:space="preserve">: integer, </w:t>
            </w:r>
            <w:proofErr w:type="spellStart"/>
            <w:r w:rsidRPr="00FE3C7D">
              <w:rPr>
                <w:sz w:val="24"/>
                <w:szCs w:val="24"/>
              </w:rPr>
              <w:t>pname</w:t>
            </w:r>
            <w:proofErr w:type="spellEnd"/>
            <w:r w:rsidRPr="00FE3C7D">
              <w:rPr>
                <w:sz w:val="24"/>
                <w:szCs w:val="24"/>
              </w:rPr>
              <w:t>: string, color: string)</w:t>
            </w:r>
          </w:p>
          <w:p w14:paraId="62BCC55B" w14:textId="77777777" w:rsidR="003A19C5" w:rsidRPr="00FE3C7D" w:rsidRDefault="003A19C5" w:rsidP="00AA1F0B">
            <w:pPr>
              <w:pStyle w:val="ListParagraph"/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   </w:t>
            </w:r>
            <w:r w:rsidRPr="00FE3C7D">
              <w:rPr>
                <w:sz w:val="24"/>
                <w:szCs w:val="24"/>
              </w:rPr>
              <w:tab/>
              <w:t xml:space="preserve">  </w:t>
            </w:r>
            <w:proofErr w:type="gramStart"/>
            <w:r w:rsidRPr="00FE3C7D">
              <w:rPr>
                <w:sz w:val="24"/>
                <w:szCs w:val="24"/>
              </w:rPr>
              <w:t>Catalog(</w:t>
            </w:r>
            <w:proofErr w:type="spellStart"/>
            <w:proofErr w:type="gramEnd"/>
            <w:r w:rsidRPr="00FE3C7D">
              <w:rPr>
                <w:sz w:val="24"/>
                <w:szCs w:val="24"/>
              </w:rPr>
              <w:t>sid</w:t>
            </w:r>
            <w:proofErr w:type="spellEnd"/>
            <w:r w:rsidRPr="00FE3C7D">
              <w:rPr>
                <w:sz w:val="24"/>
                <w:szCs w:val="24"/>
              </w:rPr>
              <w:t xml:space="preserve">: integer, </w:t>
            </w:r>
            <w:proofErr w:type="spellStart"/>
            <w:r w:rsidRPr="00FE3C7D">
              <w:rPr>
                <w:sz w:val="24"/>
                <w:szCs w:val="24"/>
              </w:rPr>
              <w:t>pid</w:t>
            </w:r>
            <w:proofErr w:type="spellEnd"/>
            <w:r w:rsidRPr="00FE3C7D">
              <w:rPr>
                <w:sz w:val="24"/>
                <w:szCs w:val="24"/>
              </w:rPr>
              <w:t>: integer, cost: real)</w:t>
            </w:r>
          </w:p>
          <w:p w14:paraId="42762FDD" w14:textId="77777777" w:rsidR="003A19C5" w:rsidRPr="00383B89" w:rsidRDefault="003A19C5" w:rsidP="00383B89">
            <w:pPr>
              <w:rPr>
                <w:sz w:val="24"/>
                <w:szCs w:val="24"/>
              </w:rPr>
            </w:pPr>
            <w:r w:rsidRPr="00383B89">
              <w:rPr>
                <w:sz w:val="24"/>
                <w:szCs w:val="24"/>
              </w:rPr>
              <w:t xml:space="preserve">Answer the following queries </w:t>
            </w:r>
            <w:proofErr w:type="gramStart"/>
            <w:r w:rsidRPr="00383B89">
              <w:rPr>
                <w:sz w:val="24"/>
                <w:szCs w:val="24"/>
              </w:rPr>
              <w:t>in  SQL</w:t>
            </w:r>
            <w:proofErr w:type="gramEnd"/>
          </w:p>
          <w:p w14:paraId="4B1700EF" w14:textId="77777777" w:rsidR="003A19C5" w:rsidRPr="00FE3C7D" w:rsidRDefault="003A19C5" w:rsidP="00AA1F0B">
            <w:pPr>
              <w:pStyle w:val="ListParagraph"/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1. Find the names of suppliers who supply some red part</w:t>
            </w:r>
          </w:p>
          <w:p w14:paraId="4C8BADE2" w14:textId="77777777" w:rsidR="003A19C5" w:rsidRPr="00FE3C7D" w:rsidRDefault="003A19C5" w:rsidP="00AA1F0B">
            <w:pPr>
              <w:pStyle w:val="ListParagraph"/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2. Find the </w:t>
            </w:r>
            <w:proofErr w:type="spellStart"/>
            <w:r w:rsidRPr="00FE3C7D">
              <w:rPr>
                <w:sz w:val="24"/>
                <w:szCs w:val="24"/>
              </w:rPr>
              <w:t>sids</w:t>
            </w:r>
            <w:proofErr w:type="spellEnd"/>
            <w:r w:rsidRPr="00FE3C7D">
              <w:rPr>
                <w:sz w:val="24"/>
                <w:szCs w:val="24"/>
              </w:rPr>
              <w:t xml:space="preserve"> of suppliers who supply some red or green part.</w:t>
            </w:r>
          </w:p>
          <w:p w14:paraId="259AA7DF" w14:textId="77777777" w:rsidR="003A19C5" w:rsidRPr="00FE3C7D" w:rsidRDefault="003A19C5" w:rsidP="00AA1F0B">
            <w:pPr>
              <w:pStyle w:val="ListParagraph"/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3. Find the </w:t>
            </w:r>
            <w:proofErr w:type="spellStart"/>
            <w:r w:rsidRPr="00FE3C7D">
              <w:rPr>
                <w:sz w:val="24"/>
                <w:szCs w:val="24"/>
              </w:rPr>
              <w:t>sids</w:t>
            </w:r>
            <w:proofErr w:type="spellEnd"/>
            <w:r w:rsidRPr="00FE3C7D">
              <w:rPr>
                <w:sz w:val="24"/>
                <w:szCs w:val="24"/>
              </w:rPr>
              <w:t xml:space="preserve"> of suppliers who supply every part</w:t>
            </w:r>
          </w:p>
          <w:p w14:paraId="3926D7A6" w14:textId="77777777" w:rsidR="003A19C5" w:rsidRPr="00FE3C7D" w:rsidRDefault="003A19C5" w:rsidP="00AA1F0B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22BD9A4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49365C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1EB7095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BL-3</w:t>
            </w:r>
          </w:p>
        </w:tc>
      </w:tr>
      <w:tr w:rsidR="003A19C5" w:rsidRPr="00FE3C7D" w14:paraId="701BF76A" w14:textId="77777777" w:rsidTr="006904C2">
        <w:tc>
          <w:tcPr>
            <w:tcW w:w="675" w:type="dxa"/>
          </w:tcPr>
          <w:p w14:paraId="65B1AF0B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6C9522B8" w14:textId="77777777" w:rsidR="003A19C5" w:rsidRPr="00FE3C7D" w:rsidRDefault="003A19C5" w:rsidP="003A19C5">
            <w:pPr>
              <w:pStyle w:val="ListParagraph"/>
              <w:numPr>
                <w:ilvl w:val="0"/>
                <w:numId w:val="58"/>
              </w:numPr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What is the usage of ‘group by’ and ‘having’ clauses in SQL?</w:t>
            </w:r>
          </w:p>
        </w:tc>
        <w:tc>
          <w:tcPr>
            <w:tcW w:w="709" w:type="dxa"/>
          </w:tcPr>
          <w:p w14:paraId="3061D200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3C205D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3567F48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314E8EA1" w14:textId="77777777" w:rsidTr="006904C2">
        <w:tc>
          <w:tcPr>
            <w:tcW w:w="10743" w:type="dxa"/>
            <w:gridSpan w:val="5"/>
          </w:tcPr>
          <w:p w14:paraId="7BEF95B1" w14:textId="77777777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A19C5" w:rsidRPr="00FE3C7D" w14:paraId="601C5A79" w14:textId="77777777" w:rsidTr="006904C2">
        <w:tc>
          <w:tcPr>
            <w:tcW w:w="675" w:type="dxa"/>
          </w:tcPr>
          <w:p w14:paraId="2DC27C8C" w14:textId="1E0BF5EA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4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930DA55" w14:textId="3CF05D48" w:rsidR="003A19C5" w:rsidRPr="00FE3C7D" w:rsidRDefault="003A19C5" w:rsidP="00AA1F0B">
            <w:pPr>
              <w:pStyle w:val="ListParagraph"/>
              <w:ind w:left="-2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a)</w:t>
            </w:r>
            <w:r w:rsidR="009C5077">
              <w:rPr>
                <w:sz w:val="24"/>
                <w:szCs w:val="24"/>
              </w:rPr>
              <w:t xml:space="preserve"> </w:t>
            </w:r>
            <w:r w:rsidRPr="00FE3C7D">
              <w:rPr>
                <w:sz w:val="24"/>
                <w:szCs w:val="24"/>
              </w:rPr>
              <w:t xml:space="preserve">Discuss in detail about the </w:t>
            </w:r>
            <w:r w:rsidR="006904C2">
              <w:rPr>
                <w:sz w:val="24"/>
                <w:szCs w:val="24"/>
              </w:rPr>
              <w:t>operators</w:t>
            </w:r>
            <w:r w:rsidRPr="00FE3C7D">
              <w:rPr>
                <w:sz w:val="24"/>
                <w:szCs w:val="24"/>
              </w:rPr>
              <w:t xml:space="preserve"> of relation algebra.</w:t>
            </w:r>
          </w:p>
        </w:tc>
        <w:tc>
          <w:tcPr>
            <w:tcW w:w="709" w:type="dxa"/>
          </w:tcPr>
          <w:p w14:paraId="0234AFB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A44F7B6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02DFD5D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7EF9856E" w14:textId="77777777" w:rsidTr="006904C2">
        <w:tc>
          <w:tcPr>
            <w:tcW w:w="675" w:type="dxa"/>
          </w:tcPr>
          <w:p w14:paraId="3AC7AFF9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19B6B009" w14:textId="77777777" w:rsidR="003A19C5" w:rsidRPr="00FE3C7D" w:rsidRDefault="003A19C5" w:rsidP="00AA1F0B">
            <w:pPr>
              <w:pStyle w:val="ListParagraph"/>
              <w:ind w:left="-2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b) What are integrity constraints. Define the terms primary key and foreign key constraints. How are these expressed in SQL</w:t>
            </w:r>
          </w:p>
        </w:tc>
        <w:tc>
          <w:tcPr>
            <w:tcW w:w="709" w:type="dxa"/>
          </w:tcPr>
          <w:p w14:paraId="108C152D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1512E5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CO-2</w:t>
            </w:r>
          </w:p>
        </w:tc>
        <w:tc>
          <w:tcPr>
            <w:tcW w:w="765" w:type="dxa"/>
          </w:tcPr>
          <w:p w14:paraId="6882DA31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779C6967" w14:textId="77777777" w:rsidTr="006904C2">
        <w:tc>
          <w:tcPr>
            <w:tcW w:w="10743" w:type="dxa"/>
            <w:gridSpan w:val="5"/>
          </w:tcPr>
          <w:p w14:paraId="25F87D54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3CAF7F88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5A9B3E06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00ED492D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337816DD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4588747D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4580C1ED" w14:textId="2111DE43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3A19C5" w:rsidRPr="00FE3C7D" w14:paraId="1BB9456A" w14:textId="77777777" w:rsidTr="006904C2">
        <w:tc>
          <w:tcPr>
            <w:tcW w:w="675" w:type="dxa"/>
          </w:tcPr>
          <w:p w14:paraId="4684791F" w14:textId="4BE5E62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lastRenderedPageBreak/>
              <w:t>5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32778E5" w14:textId="3B6D6C80" w:rsidR="003A19C5" w:rsidRPr="00FE3C7D" w:rsidRDefault="003A19C5" w:rsidP="003A19C5">
            <w:pPr>
              <w:pStyle w:val="ListParagraph"/>
              <w:numPr>
                <w:ilvl w:val="0"/>
                <w:numId w:val="59"/>
              </w:numPr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What is a functional dependency.</w:t>
            </w:r>
            <w:r w:rsidR="009C5077">
              <w:rPr>
                <w:sz w:val="24"/>
                <w:szCs w:val="24"/>
              </w:rPr>
              <w:t xml:space="preserve"> </w:t>
            </w:r>
            <w:r w:rsidRPr="00FE3C7D">
              <w:rPr>
                <w:sz w:val="24"/>
                <w:szCs w:val="24"/>
              </w:rPr>
              <w:t>Consider R - {A, B, C, D, E, F}. FDS are {A--&gt;BC, C --&gt; E, CD --&gt; EF}. show that AD --&gt; F.</w:t>
            </w:r>
          </w:p>
        </w:tc>
        <w:tc>
          <w:tcPr>
            <w:tcW w:w="709" w:type="dxa"/>
          </w:tcPr>
          <w:p w14:paraId="7C55D2D6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86604B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CO-3</w:t>
            </w:r>
          </w:p>
        </w:tc>
        <w:tc>
          <w:tcPr>
            <w:tcW w:w="765" w:type="dxa"/>
          </w:tcPr>
          <w:p w14:paraId="5528DD29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185C84E5" w14:textId="77777777" w:rsidTr="006904C2">
        <w:tc>
          <w:tcPr>
            <w:tcW w:w="675" w:type="dxa"/>
          </w:tcPr>
          <w:p w14:paraId="2DA8ACFB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3B00D8E0" w14:textId="77777777" w:rsidR="003A19C5" w:rsidRPr="00FE3C7D" w:rsidRDefault="003A19C5" w:rsidP="003A19C5">
            <w:pPr>
              <w:pStyle w:val="ListParagraph"/>
              <w:numPr>
                <w:ilvl w:val="0"/>
                <w:numId w:val="59"/>
              </w:numPr>
              <w:ind w:left="360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Define BCNF. How does BCNF differ from 3NF? Explain with an example.</w:t>
            </w:r>
          </w:p>
        </w:tc>
        <w:tc>
          <w:tcPr>
            <w:tcW w:w="709" w:type="dxa"/>
          </w:tcPr>
          <w:p w14:paraId="2A8CCBFD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7A6EB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CO-3</w:t>
            </w:r>
          </w:p>
        </w:tc>
        <w:tc>
          <w:tcPr>
            <w:tcW w:w="765" w:type="dxa"/>
          </w:tcPr>
          <w:p w14:paraId="51F753F3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617A17D1" w14:textId="77777777" w:rsidTr="006904C2">
        <w:tc>
          <w:tcPr>
            <w:tcW w:w="10743" w:type="dxa"/>
            <w:gridSpan w:val="5"/>
          </w:tcPr>
          <w:p w14:paraId="30630315" w14:textId="77777777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A19C5" w:rsidRPr="00FE3C7D" w14:paraId="56D11C9D" w14:textId="77777777" w:rsidTr="006904C2">
        <w:trPr>
          <w:trHeight w:val="70"/>
        </w:trPr>
        <w:tc>
          <w:tcPr>
            <w:tcW w:w="675" w:type="dxa"/>
          </w:tcPr>
          <w:p w14:paraId="23F088F1" w14:textId="4DBB3F55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6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DC23B1F" w14:textId="6FE84FA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What is meant by closure of F? Where F is the set of functional dependencies.</w:t>
            </w:r>
            <w:r w:rsidR="009C5077">
              <w:rPr>
                <w:sz w:val="24"/>
                <w:szCs w:val="24"/>
              </w:rPr>
              <w:t xml:space="preserve"> </w:t>
            </w:r>
            <w:r w:rsidRPr="00FE3C7D">
              <w:rPr>
                <w:sz w:val="24"/>
                <w:szCs w:val="24"/>
              </w:rPr>
              <w:t>Explain computing F+ with suitable examples.</w:t>
            </w:r>
          </w:p>
        </w:tc>
        <w:tc>
          <w:tcPr>
            <w:tcW w:w="709" w:type="dxa"/>
          </w:tcPr>
          <w:p w14:paraId="7F630F97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65A1350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CO-3</w:t>
            </w:r>
          </w:p>
        </w:tc>
        <w:tc>
          <w:tcPr>
            <w:tcW w:w="765" w:type="dxa"/>
          </w:tcPr>
          <w:p w14:paraId="18A3967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50549E75" w14:textId="77777777" w:rsidTr="006904C2">
        <w:tc>
          <w:tcPr>
            <w:tcW w:w="10743" w:type="dxa"/>
            <w:gridSpan w:val="5"/>
          </w:tcPr>
          <w:p w14:paraId="2F439FC2" w14:textId="77777777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3A19C5" w:rsidRPr="00FE3C7D" w14:paraId="4667D425" w14:textId="77777777" w:rsidTr="006904C2">
        <w:tc>
          <w:tcPr>
            <w:tcW w:w="675" w:type="dxa"/>
          </w:tcPr>
          <w:p w14:paraId="594FC532" w14:textId="23797F90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7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44CEF12" w14:textId="2B40C662" w:rsidR="003A19C5" w:rsidRPr="006904C2" w:rsidRDefault="006904C2" w:rsidP="006904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3A19C5" w:rsidRPr="006904C2">
              <w:rPr>
                <w:sz w:val="24"/>
                <w:szCs w:val="24"/>
              </w:rPr>
              <w:t xml:space="preserve">What </w:t>
            </w:r>
            <w:proofErr w:type="gramStart"/>
            <w:r w:rsidR="003A19C5" w:rsidRPr="006904C2">
              <w:rPr>
                <w:sz w:val="24"/>
                <w:szCs w:val="24"/>
              </w:rPr>
              <w:t>are</w:t>
            </w:r>
            <w:proofErr w:type="gramEnd"/>
            <w:r w:rsidR="003A19C5" w:rsidRPr="006904C2">
              <w:rPr>
                <w:sz w:val="24"/>
                <w:szCs w:val="24"/>
              </w:rPr>
              <w:t xml:space="preserve"> various lock based concurrency control </w:t>
            </w:r>
            <w:proofErr w:type="gramStart"/>
            <w:r w:rsidR="003A19C5" w:rsidRPr="006904C2">
              <w:rPr>
                <w:sz w:val="24"/>
                <w:szCs w:val="24"/>
              </w:rPr>
              <w:t>mechanism</w:t>
            </w:r>
            <w:proofErr w:type="gramEnd"/>
            <w:r w:rsidR="003A19C5" w:rsidRPr="006904C2">
              <w:rPr>
                <w:sz w:val="24"/>
                <w:szCs w:val="24"/>
              </w:rPr>
              <w:t>? Explain.</w:t>
            </w:r>
          </w:p>
        </w:tc>
        <w:tc>
          <w:tcPr>
            <w:tcW w:w="709" w:type="dxa"/>
          </w:tcPr>
          <w:p w14:paraId="767C728F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43BCC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04AEF133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0E515298" w14:textId="77777777" w:rsidTr="006904C2">
        <w:tc>
          <w:tcPr>
            <w:tcW w:w="675" w:type="dxa"/>
          </w:tcPr>
          <w:p w14:paraId="18426623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46550642" w14:textId="41E6EEDB" w:rsidR="003A19C5" w:rsidRPr="006904C2" w:rsidRDefault="006904C2" w:rsidP="006904C2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b) </w:t>
            </w:r>
            <w:r w:rsidR="003A19C5" w:rsidRPr="006904C2">
              <w:rPr>
                <w:rFonts w:eastAsiaTheme="minorHAnsi"/>
                <w:sz w:val="24"/>
                <w:szCs w:val="24"/>
              </w:rPr>
              <w:t>Explain wait-die and wound-wait schemes in Transaction Management</w:t>
            </w:r>
            <w:r w:rsidR="009C5077" w:rsidRPr="006904C2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46DDFEFF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8C617D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1D84E4FC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314DA98B" w14:textId="77777777" w:rsidTr="006904C2">
        <w:tc>
          <w:tcPr>
            <w:tcW w:w="10743" w:type="dxa"/>
            <w:gridSpan w:val="5"/>
          </w:tcPr>
          <w:p w14:paraId="60DA49CA" w14:textId="77777777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A19C5" w:rsidRPr="00FE3C7D" w14:paraId="7234ACDA" w14:textId="77777777" w:rsidTr="006904C2">
        <w:tc>
          <w:tcPr>
            <w:tcW w:w="675" w:type="dxa"/>
          </w:tcPr>
          <w:p w14:paraId="0B6E0733" w14:textId="071F8F6F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8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716F0DE" w14:textId="617187F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a) Explain the three phases of the ARIES recovery model</w:t>
            </w:r>
            <w:r w:rsidR="009C5077">
              <w:rPr>
                <w:sz w:val="24"/>
                <w:szCs w:val="24"/>
              </w:rPr>
              <w:t>.</w:t>
            </w:r>
            <w:r w:rsidRPr="00FE3C7D">
              <w:rPr>
                <w:sz w:val="24"/>
                <w:szCs w:val="24"/>
              </w:rPr>
              <w:t xml:space="preserve"> </w:t>
            </w:r>
            <w:r w:rsidRPr="00FE3C7D">
              <w:rPr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14:paraId="6623371C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060B6E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32F1682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5D486B89" w14:textId="77777777" w:rsidTr="006904C2">
        <w:tc>
          <w:tcPr>
            <w:tcW w:w="675" w:type="dxa"/>
          </w:tcPr>
          <w:p w14:paraId="69D8127E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214A49D0" w14:textId="405A40B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b) Explain the ACID properties of a database transaction</w:t>
            </w:r>
            <w:r w:rsidR="009C507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39FE6277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144805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CO-4</w:t>
            </w:r>
          </w:p>
        </w:tc>
        <w:tc>
          <w:tcPr>
            <w:tcW w:w="765" w:type="dxa"/>
          </w:tcPr>
          <w:p w14:paraId="781BCB05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77C14D18" w14:textId="77777777" w:rsidTr="006904C2">
        <w:tc>
          <w:tcPr>
            <w:tcW w:w="10743" w:type="dxa"/>
            <w:gridSpan w:val="5"/>
          </w:tcPr>
          <w:p w14:paraId="30995D1C" w14:textId="77777777" w:rsidR="006904C2" w:rsidRDefault="006904C2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3E525630" w14:textId="044D9D54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3A19C5" w:rsidRPr="00FE3C7D" w14:paraId="1AE2FF6E" w14:textId="77777777" w:rsidTr="006904C2">
        <w:trPr>
          <w:trHeight w:val="123"/>
        </w:trPr>
        <w:tc>
          <w:tcPr>
            <w:tcW w:w="675" w:type="dxa"/>
          </w:tcPr>
          <w:p w14:paraId="4DB793DE" w14:textId="60CE39D0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9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6B0991F" w14:textId="1AF9292A" w:rsidR="003A19C5" w:rsidRPr="009C5077" w:rsidRDefault="009C5077" w:rsidP="009C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6904C2">
              <w:rPr>
                <w:sz w:val="24"/>
                <w:szCs w:val="24"/>
              </w:rPr>
              <w:t>What is access control? Explain about Authentication and Authorization.</w:t>
            </w:r>
          </w:p>
        </w:tc>
        <w:tc>
          <w:tcPr>
            <w:tcW w:w="709" w:type="dxa"/>
          </w:tcPr>
          <w:p w14:paraId="0FEEFC34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4E045F" w14:textId="112B23DC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6904C2"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</w:tcPr>
          <w:p w14:paraId="720A942A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3DEB0C9F" w14:textId="77777777" w:rsidTr="006904C2">
        <w:tc>
          <w:tcPr>
            <w:tcW w:w="675" w:type="dxa"/>
          </w:tcPr>
          <w:p w14:paraId="116DCF4B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3CB629CB" w14:textId="5A5F826C" w:rsidR="003A19C5" w:rsidRPr="009C5077" w:rsidRDefault="009C5077" w:rsidP="009C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6904C2">
              <w:rPr>
                <w:sz w:val="24"/>
                <w:szCs w:val="24"/>
              </w:rPr>
              <w:t>Compare DAC and MAC models.</w:t>
            </w:r>
          </w:p>
        </w:tc>
        <w:tc>
          <w:tcPr>
            <w:tcW w:w="709" w:type="dxa"/>
          </w:tcPr>
          <w:p w14:paraId="336E1768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84AF46" w14:textId="34A4FF64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6904C2"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</w:tcPr>
          <w:p w14:paraId="7A44D6A2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0350A1D4" w14:textId="77777777" w:rsidTr="006904C2">
        <w:tc>
          <w:tcPr>
            <w:tcW w:w="10743" w:type="dxa"/>
            <w:gridSpan w:val="5"/>
          </w:tcPr>
          <w:p w14:paraId="7D500EB1" w14:textId="77777777" w:rsidR="003A19C5" w:rsidRPr="00FE3C7D" w:rsidRDefault="003A19C5" w:rsidP="00AA1F0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3C7D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A19C5" w:rsidRPr="00FE3C7D" w14:paraId="40F21FDF" w14:textId="77777777" w:rsidTr="006904C2">
        <w:tc>
          <w:tcPr>
            <w:tcW w:w="675" w:type="dxa"/>
          </w:tcPr>
          <w:p w14:paraId="475CE981" w14:textId="628CCC02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10</w:t>
            </w:r>
            <w:r w:rsidR="00383B89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276C924" w14:textId="113A1434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a) </w:t>
            </w:r>
            <w:r w:rsidR="006904C2">
              <w:rPr>
                <w:sz w:val="24"/>
                <w:szCs w:val="24"/>
              </w:rPr>
              <w:t>E</w:t>
            </w:r>
            <w:r w:rsidRPr="00FE3C7D">
              <w:rPr>
                <w:sz w:val="24"/>
                <w:szCs w:val="24"/>
              </w:rPr>
              <w:t>xplain</w:t>
            </w:r>
            <w:r w:rsidR="006904C2">
              <w:rPr>
                <w:sz w:val="24"/>
                <w:szCs w:val="24"/>
              </w:rPr>
              <w:t xml:space="preserve"> SQL injection with an example.</w:t>
            </w:r>
          </w:p>
        </w:tc>
        <w:tc>
          <w:tcPr>
            <w:tcW w:w="709" w:type="dxa"/>
          </w:tcPr>
          <w:p w14:paraId="320F3B4D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62CEEB" w14:textId="7887890C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6904C2"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</w:tcPr>
          <w:p w14:paraId="22A8CDF6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BL-2</w:t>
            </w:r>
          </w:p>
        </w:tc>
      </w:tr>
      <w:tr w:rsidR="003A19C5" w:rsidRPr="00FE3C7D" w14:paraId="42822BC0" w14:textId="77777777" w:rsidTr="006904C2">
        <w:tc>
          <w:tcPr>
            <w:tcW w:w="675" w:type="dxa"/>
          </w:tcPr>
          <w:p w14:paraId="23BD8F1F" w14:textId="77777777" w:rsidR="003A19C5" w:rsidRPr="00FE3C7D" w:rsidRDefault="003A19C5" w:rsidP="00AA1F0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3A285B53" w14:textId="5890FB90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 xml:space="preserve">b) </w:t>
            </w:r>
            <w:r w:rsidR="006904C2">
              <w:rPr>
                <w:sz w:val="24"/>
                <w:szCs w:val="24"/>
              </w:rPr>
              <w:t>Write a brief note on Distributed Databases.</w:t>
            </w:r>
          </w:p>
        </w:tc>
        <w:tc>
          <w:tcPr>
            <w:tcW w:w="709" w:type="dxa"/>
          </w:tcPr>
          <w:p w14:paraId="3944486F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9B9688" w14:textId="08661500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CO-</w:t>
            </w:r>
            <w:r w:rsidR="006904C2"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</w:tcPr>
          <w:p w14:paraId="6AEA8877" w14:textId="77777777" w:rsidR="003A19C5" w:rsidRPr="00FE3C7D" w:rsidRDefault="003A19C5" w:rsidP="00AA1F0B">
            <w:pPr>
              <w:contextualSpacing/>
              <w:rPr>
                <w:sz w:val="24"/>
                <w:szCs w:val="24"/>
              </w:rPr>
            </w:pPr>
            <w:r w:rsidRPr="00FE3C7D">
              <w:rPr>
                <w:sz w:val="24"/>
                <w:szCs w:val="24"/>
              </w:rPr>
              <w:t>BL-3</w:t>
            </w:r>
          </w:p>
        </w:tc>
      </w:tr>
    </w:tbl>
    <w:p w14:paraId="16D53B98" w14:textId="77777777" w:rsidR="003A19C5" w:rsidRPr="00FE3C7D" w:rsidRDefault="003A19C5" w:rsidP="003A19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6A0CFAC" w14:textId="6495267E" w:rsidR="003A19C5" w:rsidRDefault="00411CA0" w:rsidP="00411CA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3A19C5" w:rsidSect="00932550">
      <w:footerReference w:type="default" r:id="rId7"/>
      <w:pgSz w:w="12240" w:h="15840"/>
      <w:pgMar w:top="709" w:right="758" w:bottom="1440" w:left="900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EE427" w14:textId="77777777" w:rsidR="00932550" w:rsidRDefault="00932550" w:rsidP="00450012">
      <w:pPr>
        <w:spacing w:after="0" w:line="240" w:lineRule="auto"/>
      </w:pPr>
      <w:r>
        <w:separator/>
      </w:r>
    </w:p>
  </w:endnote>
  <w:endnote w:type="continuationSeparator" w:id="0">
    <w:p w14:paraId="27FA6D0C" w14:textId="77777777" w:rsidR="00932550" w:rsidRDefault="0093255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407B" w14:textId="77777777" w:rsidR="00932550" w:rsidRDefault="00932550" w:rsidP="00450012">
      <w:pPr>
        <w:spacing w:after="0" w:line="240" w:lineRule="auto"/>
      </w:pPr>
      <w:r>
        <w:separator/>
      </w:r>
    </w:p>
  </w:footnote>
  <w:footnote w:type="continuationSeparator" w:id="0">
    <w:p w14:paraId="255397D7" w14:textId="77777777" w:rsidR="00932550" w:rsidRDefault="0093255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33E0"/>
    <w:multiLevelType w:val="hybridMultilevel"/>
    <w:tmpl w:val="B7A83C5E"/>
    <w:lvl w:ilvl="0" w:tplc="5F1626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4E4E"/>
    <w:multiLevelType w:val="hybridMultilevel"/>
    <w:tmpl w:val="8EFE1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793E"/>
    <w:multiLevelType w:val="hybridMultilevel"/>
    <w:tmpl w:val="12AEF6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80E81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91C4A"/>
    <w:multiLevelType w:val="hybridMultilevel"/>
    <w:tmpl w:val="FB1040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C6B82"/>
    <w:multiLevelType w:val="hybridMultilevel"/>
    <w:tmpl w:val="E11A51A0"/>
    <w:lvl w:ilvl="0" w:tplc="76E4691C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20F7508C"/>
    <w:multiLevelType w:val="hybridMultilevel"/>
    <w:tmpl w:val="9474A8FE"/>
    <w:lvl w:ilvl="0" w:tplc="8D8468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57090"/>
    <w:multiLevelType w:val="hybridMultilevel"/>
    <w:tmpl w:val="9B0EFE1A"/>
    <w:lvl w:ilvl="0" w:tplc="98CE98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39511F"/>
    <w:multiLevelType w:val="hybridMultilevel"/>
    <w:tmpl w:val="E4368A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E368EE"/>
    <w:multiLevelType w:val="hybridMultilevel"/>
    <w:tmpl w:val="459267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6F098D"/>
    <w:multiLevelType w:val="hybridMultilevel"/>
    <w:tmpl w:val="2CC87A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9007CC"/>
    <w:multiLevelType w:val="hybridMultilevel"/>
    <w:tmpl w:val="79482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E631D7B"/>
    <w:multiLevelType w:val="hybridMultilevel"/>
    <w:tmpl w:val="06A0780E"/>
    <w:lvl w:ilvl="0" w:tplc="4C70D9A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FD1803"/>
    <w:multiLevelType w:val="hybridMultilevel"/>
    <w:tmpl w:val="D7A8F232"/>
    <w:lvl w:ilvl="0" w:tplc="7B12F1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040CF3"/>
    <w:multiLevelType w:val="hybridMultilevel"/>
    <w:tmpl w:val="6792BB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B57FBA"/>
    <w:multiLevelType w:val="hybridMultilevel"/>
    <w:tmpl w:val="B558763A"/>
    <w:lvl w:ilvl="0" w:tplc="179CF9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250464"/>
    <w:multiLevelType w:val="hybridMultilevel"/>
    <w:tmpl w:val="B8F64496"/>
    <w:lvl w:ilvl="0" w:tplc="B74EB8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6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7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5213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789635">
    <w:abstractNumId w:val="4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2726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816836">
    <w:abstractNumId w:val="3"/>
  </w:num>
  <w:num w:numId="5" w16cid:durableId="1530988868">
    <w:abstractNumId w:val="12"/>
  </w:num>
  <w:num w:numId="6" w16cid:durableId="564923160">
    <w:abstractNumId w:val="34"/>
  </w:num>
  <w:num w:numId="7" w16cid:durableId="1485465119">
    <w:abstractNumId w:val="32"/>
  </w:num>
  <w:num w:numId="8" w16cid:durableId="604383769">
    <w:abstractNumId w:val="7"/>
  </w:num>
  <w:num w:numId="9" w16cid:durableId="1410495290">
    <w:abstractNumId w:val="49"/>
  </w:num>
  <w:num w:numId="10" w16cid:durableId="1190606934">
    <w:abstractNumId w:val="48"/>
  </w:num>
  <w:num w:numId="11" w16cid:durableId="724257158">
    <w:abstractNumId w:val="21"/>
  </w:num>
  <w:num w:numId="12" w16cid:durableId="2145811746">
    <w:abstractNumId w:val="40"/>
  </w:num>
  <w:num w:numId="13" w16cid:durableId="2028367342">
    <w:abstractNumId w:val="36"/>
  </w:num>
  <w:num w:numId="14" w16cid:durableId="1847406084">
    <w:abstractNumId w:val="35"/>
  </w:num>
  <w:num w:numId="15" w16cid:durableId="1485049858">
    <w:abstractNumId w:val="37"/>
  </w:num>
  <w:num w:numId="16" w16cid:durableId="1391030619">
    <w:abstractNumId w:val="6"/>
  </w:num>
  <w:num w:numId="17" w16cid:durableId="125660030">
    <w:abstractNumId w:val="31"/>
  </w:num>
  <w:num w:numId="18" w16cid:durableId="849026773">
    <w:abstractNumId w:val="25"/>
  </w:num>
  <w:num w:numId="19" w16cid:durableId="1505363987">
    <w:abstractNumId w:val="23"/>
  </w:num>
  <w:num w:numId="20" w16cid:durableId="983000812">
    <w:abstractNumId w:val="0"/>
  </w:num>
  <w:num w:numId="21" w16cid:durableId="664095664">
    <w:abstractNumId w:val="44"/>
  </w:num>
  <w:num w:numId="22" w16cid:durableId="63647674">
    <w:abstractNumId w:val="13"/>
  </w:num>
  <w:num w:numId="23" w16cid:durableId="1597638073">
    <w:abstractNumId w:val="54"/>
  </w:num>
  <w:num w:numId="24" w16cid:durableId="805204690">
    <w:abstractNumId w:val="30"/>
  </w:num>
  <w:num w:numId="25" w16cid:durableId="193463879">
    <w:abstractNumId w:val="39"/>
  </w:num>
  <w:num w:numId="26" w16cid:durableId="386269388">
    <w:abstractNumId w:val="28"/>
  </w:num>
  <w:num w:numId="27" w16cid:durableId="1100100824">
    <w:abstractNumId w:val="19"/>
  </w:num>
  <w:num w:numId="28" w16cid:durableId="1717074441">
    <w:abstractNumId w:val="47"/>
  </w:num>
  <w:num w:numId="29" w16cid:durableId="1039472463">
    <w:abstractNumId w:val="55"/>
  </w:num>
  <w:num w:numId="30" w16cid:durableId="1372460800">
    <w:abstractNumId w:val="56"/>
  </w:num>
  <w:num w:numId="31" w16cid:durableId="263075939">
    <w:abstractNumId w:val="16"/>
  </w:num>
  <w:num w:numId="32" w16cid:durableId="2022318817">
    <w:abstractNumId w:val="22"/>
  </w:num>
  <w:num w:numId="33" w16cid:durableId="1811899677">
    <w:abstractNumId w:val="41"/>
  </w:num>
  <w:num w:numId="34" w16cid:durableId="410658836">
    <w:abstractNumId w:val="46"/>
  </w:num>
  <w:num w:numId="35" w16cid:durableId="1375891190">
    <w:abstractNumId w:val="43"/>
  </w:num>
  <w:num w:numId="36" w16cid:durableId="923730733">
    <w:abstractNumId w:val="52"/>
  </w:num>
  <w:num w:numId="37" w16cid:durableId="2055234735">
    <w:abstractNumId w:val="17"/>
  </w:num>
  <w:num w:numId="38" w16cid:durableId="6948426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71567634">
    <w:abstractNumId w:val="50"/>
  </w:num>
  <w:num w:numId="40" w16cid:durableId="1595481937">
    <w:abstractNumId w:val="38"/>
  </w:num>
  <w:num w:numId="41" w16cid:durableId="415632543">
    <w:abstractNumId w:val="27"/>
  </w:num>
  <w:num w:numId="42" w16cid:durableId="353188417">
    <w:abstractNumId w:val="15"/>
  </w:num>
  <w:num w:numId="43" w16cid:durableId="1990745929">
    <w:abstractNumId w:val="8"/>
  </w:num>
  <w:num w:numId="44" w16cid:durableId="406269090">
    <w:abstractNumId w:val="51"/>
  </w:num>
  <w:num w:numId="45" w16cid:durableId="1023290941">
    <w:abstractNumId w:val="2"/>
  </w:num>
  <w:num w:numId="46" w16cid:durableId="1260135635">
    <w:abstractNumId w:val="53"/>
  </w:num>
  <w:num w:numId="47" w16cid:durableId="335036528">
    <w:abstractNumId w:val="26"/>
  </w:num>
  <w:num w:numId="48" w16cid:durableId="579873668">
    <w:abstractNumId w:val="1"/>
  </w:num>
  <w:num w:numId="49" w16cid:durableId="6199902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28244144">
    <w:abstractNumId w:val="20"/>
  </w:num>
  <w:num w:numId="51" w16cid:durableId="1590457860">
    <w:abstractNumId w:val="57"/>
  </w:num>
  <w:num w:numId="52" w16cid:durableId="528180149">
    <w:abstractNumId w:val="4"/>
  </w:num>
  <w:num w:numId="53" w16cid:durableId="1394229680">
    <w:abstractNumId w:val="9"/>
  </w:num>
  <w:num w:numId="54" w16cid:durableId="1866596435">
    <w:abstractNumId w:val="11"/>
  </w:num>
  <w:num w:numId="55" w16cid:durableId="1463840168">
    <w:abstractNumId w:val="42"/>
  </w:num>
  <w:num w:numId="56" w16cid:durableId="117309629">
    <w:abstractNumId w:val="10"/>
  </w:num>
  <w:num w:numId="57" w16cid:durableId="71316087">
    <w:abstractNumId w:val="24"/>
  </w:num>
  <w:num w:numId="58" w16cid:durableId="1923905206">
    <w:abstractNumId w:val="5"/>
  </w:num>
  <w:num w:numId="59" w16cid:durableId="1196306407">
    <w:abstractNumId w:val="33"/>
  </w:num>
  <w:num w:numId="60" w16cid:durableId="511251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19F7"/>
    <w:rsid w:val="00002C15"/>
    <w:rsid w:val="00021C7C"/>
    <w:rsid w:val="000321DF"/>
    <w:rsid w:val="00047BB0"/>
    <w:rsid w:val="000529DF"/>
    <w:rsid w:val="00056F95"/>
    <w:rsid w:val="0006496C"/>
    <w:rsid w:val="00071CF7"/>
    <w:rsid w:val="000777A4"/>
    <w:rsid w:val="00080333"/>
    <w:rsid w:val="000978D2"/>
    <w:rsid w:val="000B5760"/>
    <w:rsid w:val="000D592A"/>
    <w:rsid w:val="00114639"/>
    <w:rsid w:val="00115383"/>
    <w:rsid w:val="00120A87"/>
    <w:rsid w:val="00126FB5"/>
    <w:rsid w:val="001303B8"/>
    <w:rsid w:val="001335C7"/>
    <w:rsid w:val="0014647E"/>
    <w:rsid w:val="001508F8"/>
    <w:rsid w:val="0015306B"/>
    <w:rsid w:val="00154B86"/>
    <w:rsid w:val="00190A54"/>
    <w:rsid w:val="001978D4"/>
    <w:rsid w:val="001B1874"/>
    <w:rsid w:val="001D2CC2"/>
    <w:rsid w:val="001D46D4"/>
    <w:rsid w:val="001E6066"/>
    <w:rsid w:val="001F7D4E"/>
    <w:rsid w:val="00200625"/>
    <w:rsid w:val="00210720"/>
    <w:rsid w:val="00231B3D"/>
    <w:rsid w:val="00263F3C"/>
    <w:rsid w:val="00281678"/>
    <w:rsid w:val="002911DA"/>
    <w:rsid w:val="002A3D6E"/>
    <w:rsid w:val="002B10A6"/>
    <w:rsid w:val="002C56AB"/>
    <w:rsid w:val="002E7A3A"/>
    <w:rsid w:val="00311837"/>
    <w:rsid w:val="003132E9"/>
    <w:rsid w:val="00316279"/>
    <w:rsid w:val="0033105B"/>
    <w:rsid w:val="00383B89"/>
    <w:rsid w:val="00385E3B"/>
    <w:rsid w:val="003A19C5"/>
    <w:rsid w:val="003B5F6F"/>
    <w:rsid w:val="003C66BF"/>
    <w:rsid w:val="003C6AA8"/>
    <w:rsid w:val="003D5479"/>
    <w:rsid w:val="00404A99"/>
    <w:rsid w:val="00411CA0"/>
    <w:rsid w:val="00426CC0"/>
    <w:rsid w:val="00450012"/>
    <w:rsid w:val="00450DB4"/>
    <w:rsid w:val="00470CDE"/>
    <w:rsid w:val="004852BC"/>
    <w:rsid w:val="004D42C4"/>
    <w:rsid w:val="004D5308"/>
    <w:rsid w:val="004E0875"/>
    <w:rsid w:val="004E2D50"/>
    <w:rsid w:val="004E3A77"/>
    <w:rsid w:val="004E53F7"/>
    <w:rsid w:val="004E7AB3"/>
    <w:rsid w:val="00503CB3"/>
    <w:rsid w:val="0051238C"/>
    <w:rsid w:val="005157EA"/>
    <w:rsid w:val="0052639D"/>
    <w:rsid w:val="00526F90"/>
    <w:rsid w:val="005410E6"/>
    <w:rsid w:val="00561098"/>
    <w:rsid w:val="00590257"/>
    <w:rsid w:val="00594EAC"/>
    <w:rsid w:val="00600462"/>
    <w:rsid w:val="00606216"/>
    <w:rsid w:val="006105BD"/>
    <w:rsid w:val="006119DB"/>
    <w:rsid w:val="00613EE1"/>
    <w:rsid w:val="00630679"/>
    <w:rsid w:val="00643899"/>
    <w:rsid w:val="006641A4"/>
    <w:rsid w:val="0066781D"/>
    <w:rsid w:val="006752EF"/>
    <w:rsid w:val="006904C2"/>
    <w:rsid w:val="006B0B11"/>
    <w:rsid w:val="006C2A9A"/>
    <w:rsid w:val="006E3ECB"/>
    <w:rsid w:val="006E7BEC"/>
    <w:rsid w:val="006F0C01"/>
    <w:rsid w:val="006F4F27"/>
    <w:rsid w:val="00701ACC"/>
    <w:rsid w:val="00705383"/>
    <w:rsid w:val="00712606"/>
    <w:rsid w:val="00716C73"/>
    <w:rsid w:val="00723BC8"/>
    <w:rsid w:val="00763FF5"/>
    <w:rsid w:val="00777544"/>
    <w:rsid w:val="007C5D92"/>
    <w:rsid w:val="007D34DC"/>
    <w:rsid w:val="007E00AC"/>
    <w:rsid w:val="007E1DED"/>
    <w:rsid w:val="00815AD6"/>
    <w:rsid w:val="00832285"/>
    <w:rsid w:val="008412B9"/>
    <w:rsid w:val="00866E6E"/>
    <w:rsid w:val="00867F3D"/>
    <w:rsid w:val="008823E8"/>
    <w:rsid w:val="00890275"/>
    <w:rsid w:val="008907F7"/>
    <w:rsid w:val="00891BE5"/>
    <w:rsid w:val="008C724B"/>
    <w:rsid w:val="008D51C3"/>
    <w:rsid w:val="008F3EA4"/>
    <w:rsid w:val="009074D9"/>
    <w:rsid w:val="009176A5"/>
    <w:rsid w:val="00932550"/>
    <w:rsid w:val="0093731E"/>
    <w:rsid w:val="00941E9A"/>
    <w:rsid w:val="00943B46"/>
    <w:rsid w:val="009465A5"/>
    <w:rsid w:val="0095219B"/>
    <w:rsid w:val="00966820"/>
    <w:rsid w:val="009713E5"/>
    <w:rsid w:val="00985572"/>
    <w:rsid w:val="00985A5C"/>
    <w:rsid w:val="009951DB"/>
    <w:rsid w:val="009C5077"/>
    <w:rsid w:val="009D33A1"/>
    <w:rsid w:val="009E09ED"/>
    <w:rsid w:val="00A01BD0"/>
    <w:rsid w:val="00A45B89"/>
    <w:rsid w:val="00A56629"/>
    <w:rsid w:val="00A732AC"/>
    <w:rsid w:val="00A7418A"/>
    <w:rsid w:val="00A80806"/>
    <w:rsid w:val="00A87A75"/>
    <w:rsid w:val="00A95DAA"/>
    <w:rsid w:val="00AB621F"/>
    <w:rsid w:val="00AD2ED2"/>
    <w:rsid w:val="00AE439F"/>
    <w:rsid w:val="00AE67D5"/>
    <w:rsid w:val="00B027A1"/>
    <w:rsid w:val="00B050E7"/>
    <w:rsid w:val="00B119EB"/>
    <w:rsid w:val="00B32B94"/>
    <w:rsid w:val="00B47DDA"/>
    <w:rsid w:val="00B7224B"/>
    <w:rsid w:val="00B74375"/>
    <w:rsid w:val="00B776AD"/>
    <w:rsid w:val="00B85A1C"/>
    <w:rsid w:val="00BA5205"/>
    <w:rsid w:val="00BD72BB"/>
    <w:rsid w:val="00C118B7"/>
    <w:rsid w:val="00C2279C"/>
    <w:rsid w:val="00C25D6D"/>
    <w:rsid w:val="00C267B1"/>
    <w:rsid w:val="00C338E7"/>
    <w:rsid w:val="00C51829"/>
    <w:rsid w:val="00C52385"/>
    <w:rsid w:val="00C7346C"/>
    <w:rsid w:val="00C93A86"/>
    <w:rsid w:val="00C949B5"/>
    <w:rsid w:val="00C951E1"/>
    <w:rsid w:val="00C95968"/>
    <w:rsid w:val="00CB1C85"/>
    <w:rsid w:val="00CB66C7"/>
    <w:rsid w:val="00CD657D"/>
    <w:rsid w:val="00CE19F4"/>
    <w:rsid w:val="00CF234F"/>
    <w:rsid w:val="00CF2A8A"/>
    <w:rsid w:val="00CF7287"/>
    <w:rsid w:val="00D21EBF"/>
    <w:rsid w:val="00D23716"/>
    <w:rsid w:val="00D571DE"/>
    <w:rsid w:val="00D65DE2"/>
    <w:rsid w:val="00D6681C"/>
    <w:rsid w:val="00D737ED"/>
    <w:rsid w:val="00D76091"/>
    <w:rsid w:val="00D87D82"/>
    <w:rsid w:val="00DA3239"/>
    <w:rsid w:val="00DF4AFD"/>
    <w:rsid w:val="00E01711"/>
    <w:rsid w:val="00E32FE6"/>
    <w:rsid w:val="00E47961"/>
    <w:rsid w:val="00E64C4B"/>
    <w:rsid w:val="00E77080"/>
    <w:rsid w:val="00E932E4"/>
    <w:rsid w:val="00EA2F98"/>
    <w:rsid w:val="00EA718A"/>
    <w:rsid w:val="00EC1A59"/>
    <w:rsid w:val="00ED6E76"/>
    <w:rsid w:val="00EF0D17"/>
    <w:rsid w:val="00EF718E"/>
    <w:rsid w:val="00F30971"/>
    <w:rsid w:val="00F31F3F"/>
    <w:rsid w:val="00F3671A"/>
    <w:rsid w:val="00F47896"/>
    <w:rsid w:val="00F5062D"/>
    <w:rsid w:val="00F6120D"/>
    <w:rsid w:val="00F762C4"/>
    <w:rsid w:val="00F87E7C"/>
    <w:rsid w:val="00F960FB"/>
    <w:rsid w:val="00FA186D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76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135</cp:revision>
  <cp:lastPrinted>2024-02-05T07:34:00Z</cp:lastPrinted>
  <dcterms:created xsi:type="dcterms:W3CDTF">2013-12-20T07:44:00Z</dcterms:created>
  <dcterms:modified xsi:type="dcterms:W3CDTF">2024-02-05T07:34:00Z</dcterms:modified>
</cp:coreProperties>
</file>